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13" w:rsidRPr="00F85813" w:rsidRDefault="00F85813" w:rsidP="008C2932">
      <w:pPr>
        <w:autoSpaceDE w:val="0"/>
        <w:autoSpaceDN w:val="0"/>
        <w:adjustRightInd w:val="0"/>
        <w:ind w:leftChars="135" w:left="283" w:rightChars="178" w:right="374"/>
        <w:jc w:val="right"/>
        <w:rPr>
          <w:rFonts w:asciiTheme="majorEastAsia" w:eastAsiaTheme="majorEastAsia" w:hAnsiTheme="majorEastAsia" w:cs="メイリオ"/>
          <w:color w:val="000000"/>
          <w:kern w:val="0"/>
          <w:sz w:val="40"/>
          <w:bdr w:val="single" w:sz="4" w:space="0" w:color="auto"/>
        </w:rPr>
      </w:pPr>
      <w:r w:rsidRPr="00F85813">
        <w:rPr>
          <w:rFonts w:asciiTheme="majorEastAsia" w:eastAsiaTheme="majorEastAsia" w:hAnsiTheme="majorEastAsia" w:cs="メイリオ" w:hint="eastAsia"/>
          <w:color w:val="000000"/>
          <w:kern w:val="0"/>
          <w:sz w:val="40"/>
          <w:bdr w:val="single" w:sz="4" w:space="0" w:color="auto"/>
        </w:rPr>
        <w:t>中学・高校生</w:t>
      </w:r>
    </w:p>
    <w:p w:rsidR="004141B0" w:rsidRPr="00782979" w:rsidRDefault="004141B0" w:rsidP="00AF57EF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ajorEastAsia" w:eastAsiaTheme="majorEastAsia" w:hAnsiTheme="majorEastAsia" w:cs="メイリオ"/>
          <w:color w:val="000000"/>
          <w:kern w:val="0"/>
          <w:sz w:val="32"/>
        </w:rPr>
      </w:pPr>
      <w:r w:rsidRPr="00782979">
        <w:rPr>
          <w:rFonts w:asciiTheme="majorEastAsia" w:eastAsiaTheme="majorEastAsia" w:hAnsiTheme="majorEastAsia" w:cs="メイリオ" w:hint="eastAsia"/>
          <w:color w:val="000000"/>
          <w:kern w:val="0"/>
          <w:sz w:val="32"/>
        </w:rPr>
        <w:t>募　集　要　項</w:t>
      </w:r>
    </w:p>
    <w:p w:rsidR="004141B0" w:rsidRPr="00AF57EF" w:rsidRDefault="004141B0" w:rsidP="00AF57EF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ajorEastAsia" w:eastAsiaTheme="majorEastAsia" w:hAnsiTheme="majorEastAsia" w:cs="メイリオ"/>
          <w:color w:val="000000"/>
          <w:kern w:val="0"/>
        </w:rPr>
      </w:pPr>
    </w:p>
    <w:p w:rsidR="004141B0" w:rsidRPr="00B50EB6" w:rsidRDefault="004141B0" w:rsidP="00AF57EF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ajorEastAsia" w:eastAsiaTheme="majorEastAsia" w:hAnsiTheme="majorEastAsia" w:cs="メイリオ"/>
          <w:color w:val="000000"/>
          <w:kern w:val="0"/>
          <w:sz w:val="24"/>
        </w:rPr>
      </w:pPr>
      <w:r w:rsidRPr="00B50EB6">
        <w:rPr>
          <w:rFonts w:asciiTheme="majorEastAsia" w:eastAsiaTheme="majorEastAsia" w:hAnsiTheme="majorEastAsia" w:cs="メイリオ" w:hint="eastAsia"/>
          <w:color w:val="000000"/>
          <w:kern w:val="0"/>
          <w:sz w:val="24"/>
        </w:rPr>
        <w:t>朔太郎音楽祭</w:t>
      </w:r>
      <w:r w:rsidR="00AD69AC" w:rsidRPr="00B50EB6">
        <w:rPr>
          <w:rFonts w:asciiTheme="majorEastAsia" w:eastAsiaTheme="majorEastAsia" w:hAnsiTheme="majorEastAsia" w:cs="メイリオ" w:hint="eastAsia"/>
          <w:color w:val="000000"/>
          <w:kern w:val="0"/>
          <w:sz w:val="24"/>
        </w:rPr>
        <w:t>201</w:t>
      </w:r>
      <w:r w:rsidR="006068B9" w:rsidRPr="00B50EB6">
        <w:rPr>
          <w:rFonts w:asciiTheme="majorEastAsia" w:eastAsiaTheme="majorEastAsia" w:hAnsiTheme="majorEastAsia" w:cs="メイリオ" w:hint="eastAsia"/>
          <w:color w:val="000000"/>
          <w:kern w:val="0"/>
          <w:sz w:val="24"/>
        </w:rPr>
        <w:t>8</w:t>
      </w:r>
      <w:r w:rsidRPr="00B50EB6">
        <w:rPr>
          <w:rFonts w:asciiTheme="majorEastAsia" w:eastAsiaTheme="majorEastAsia" w:hAnsiTheme="majorEastAsia" w:cs="メイリオ" w:hint="eastAsia"/>
          <w:color w:val="000000"/>
          <w:kern w:val="0"/>
          <w:sz w:val="24"/>
        </w:rPr>
        <w:t>演奏会　参加者の募集</w:t>
      </w:r>
    </w:p>
    <w:p w:rsidR="00456A34" w:rsidRPr="006068B9" w:rsidRDefault="00456A34" w:rsidP="00AF57EF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inorEastAsia" w:hAnsiTheme="minorEastAsia" w:cs="メイリオ"/>
          <w:color w:val="000000"/>
          <w:kern w:val="0"/>
        </w:rPr>
      </w:pPr>
    </w:p>
    <w:p w:rsidR="004141B0" w:rsidRPr="00B50EB6" w:rsidRDefault="004141B0" w:rsidP="00B50EB6">
      <w:pPr>
        <w:autoSpaceDE w:val="0"/>
        <w:autoSpaceDN w:val="0"/>
        <w:adjustRightInd w:val="0"/>
        <w:ind w:leftChars="135" w:left="1818" w:rightChars="178" w:right="374" w:hangingChars="738" w:hanging="1535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w w:val="95"/>
          <w:kern w:val="0"/>
          <w:sz w:val="22"/>
          <w:fitText w:val="1050" w:id="1383328768"/>
        </w:rPr>
        <w:t>事業の概</w:t>
      </w:r>
      <w:r w:rsidRPr="00B50EB6">
        <w:rPr>
          <w:rFonts w:asciiTheme="minorEastAsia" w:hAnsiTheme="minorEastAsia" w:cs="メイリオ" w:hint="eastAsia"/>
          <w:color w:val="000000"/>
          <w:spacing w:val="5"/>
          <w:w w:val="95"/>
          <w:kern w:val="0"/>
          <w:sz w:val="22"/>
          <w:fitText w:val="1050" w:id="1383328768"/>
        </w:rPr>
        <w:t>要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■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主として群馬県内の中学・高校生のマンドリン演奏愛好者を一般公募し、参加者で合奏団を編成してマンドリン演奏家の</w:t>
      </w:r>
      <w:r w:rsidR="00B50EB6">
        <w:rPr>
          <w:rFonts w:asciiTheme="minorEastAsia" w:hAnsiTheme="minorEastAsia" w:cs="メイリオ" w:hint="eastAsia"/>
          <w:color w:val="000000"/>
          <w:kern w:val="0"/>
          <w:sz w:val="22"/>
        </w:rPr>
        <w:t>青山忠音楽監督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の</w:t>
      </w:r>
      <w:r w:rsidR="00B50EB6">
        <w:rPr>
          <w:rFonts w:asciiTheme="minorEastAsia" w:hAnsiTheme="minorEastAsia" w:cs="メイリオ" w:hint="eastAsia"/>
          <w:color w:val="000000"/>
          <w:kern w:val="0"/>
          <w:sz w:val="22"/>
        </w:rPr>
        <w:t>指導の下練習を行い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、音楽祭</w:t>
      </w:r>
      <w:r w:rsidR="00B50EB6">
        <w:rPr>
          <w:rFonts w:asciiTheme="minorEastAsia" w:hAnsiTheme="minorEastAsia" w:cs="メイリオ" w:hint="eastAsia"/>
          <w:color w:val="000000"/>
          <w:kern w:val="0"/>
          <w:sz w:val="22"/>
        </w:rPr>
        <w:t>で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演奏</w:t>
      </w:r>
      <w:r w:rsidR="00B50EB6">
        <w:rPr>
          <w:rFonts w:asciiTheme="minorEastAsia" w:hAnsiTheme="minorEastAsia" w:cs="メイリオ" w:hint="eastAsia"/>
          <w:color w:val="000000"/>
          <w:kern w:val="0"/>
          <w:sz w:val="22"/>
        </w:rPr>
        <w:t>する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。</w:t>
      </w:r>
    </w:p>
    <w:p w:rsidR="00B50EB6" w:rsidRDefault="004141B0" w:rsidP="00B50EB6">
      <w:pPr>
        <w:autoSpaceDE w:val="0"/>
        <w:autoSpaceDN w:val="0"/>
        <w:adjustRightInd w:val="0"/>
        <w:ind w:leftChars="135" w:left="1668" w:rightChars="178" w:right="374" w:hangingChars="502" w:hanging="1385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50" w:id="1383295232"/>
        </w:rPr>
        <w:t>応募資</w:t>
      </w:r>
      <w:r w:rsidRPr="00B50EB6">
        <w:rPr>
          <w:rFonts w:asciiTheme="minorEastAsia" w:hAnsiTheme="minorEastAsia" w:cs="メイリオ" w:hint="eastAsia"/>
          <w:color w:val="000000"/>
          <w:spacing w:val="1"/>
          <w:kern w:val="0"/>
          <w:sz w:val="22"/>
          <w:fitText w:val="1050" w:id="1383295232"/>
        </w:rPr>
        <w:t>格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■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①マンドリン</w:t>
      </w:r>
      <w:r w:rsidR="00B50EB6">
        <w:rPr>
          <w:rFonts w:asciiTheme="minorEastAsia" w:hAnsiTheme="minorEastAsia" w:cs="メイリオ" w:hint="eastAsia"/>
          <w:color w:val="000000"/>
          <w:kern w:val="0"/>
          <w:sz w:val="22"/>
        </w:rPr>
        <w:t>、マンドラ、マンドセロ、ギター、コントラバスのいずれかの演奏活動をして</w:t>
      </w:r>
    </w:p>
    <w:p w:rsidR="00BB3D18" w:rsidRPr="00B50EB6" w:rsidRDefault="00B50EB6" w:rsidP="00B50EB6">
      <w:pPr>
        <w:autoSpaceDE w:val="0"/>
        <w:autoSpaceDN w:val="0"/>
        <w:adjustRightInd w:val="0"/>
        <w:ind w:leftChars="635" w:left="1333" w:rightChars="178" w:right="374" w:firstLineChars="300" w:firstLine="66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>
        <w:rPr>
          <w:rFonts w:asciiTheme="minorEastAsia" w:hAnsiTheme="minorEastAsia" w:cs="メイリオ" w:hint="eastAsia"/>
          <w:color w:val="000000"/>
          <w:kern w:val="0"/>
          <w:sz w:val="22"/>
        </w:rPr>
        <w:t>いる（したことがある）</w:t>
      </w:r>
      <w:r w:rsidR="001A4657">
        <w:rPr>
          <w:rFonts w:asciiTheme="minorEastAsia" w:hAnsiTheme="minorEastAsia" w:cs="メイリオ" w:hint="eastAsia"/>
          <w:color w:val="000000"/>
          <w:kern w:val="0"/>
          <w:sz w:val="22"/>
        </w:rPr>
        <w:t>方</w:t>
      </w:r>
      <w:r>
        <w:rPr>
          <w:rFonts w:asciiTheme="minorEastAsia" w:hAnsiTheme="minorEastAsia" w:cs="メイリオ" w:hint="eastAsia"/>
          <w:color w:val="000000"/>
          <w:kern w:val="0"/>
          <w:sz w:val="22"/>
        </w:rPr>
        <w:t>。</w:t>
      </w:r>
    </w:p>
    <w:p w:rsidR="004141B0" w:rsidRPr="00B50EB6" w:rsidRDefault="004141B0" w:rsidP="00B50EB6">
      <w:pPr>
        <w:autoSpaceDE w:val="0"/>
        <w:autoSpaceDN w:val="0"/>
        <w:adjustRightInd w:val="0"/>
        <w:ind w:leftChars="135" w:left="2063" w:rightChars="178" w:right="374" w:hangingChars="809" w:hanging="178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　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　　　　</w:t>
      </w:r>
      <w:r w:rsidR="00B50EB6">
        <w:rPr>
          <w:rFonts w:asciiTheme="minorEastAsia" w:hAnsiTheme="minorEastAsia" w:cs="メイリオ" w:hint="eastAsia"/>
          <w:color w:val="000000"/>
          <w:kern w:val="0"/>
          <w:sz w:val="22"/>
        </w:rPr>
        <w:t>②原則として、すべての練習に参加して、演奏会に出演できる</w:t>
      </w:r>
      <w:r w:rsidR="001A4657">
        <w:rPr>
          <w:rFonts w:asciiTheme="minorEastAsia" w:hAnsiTheme="minorEastAsia" w:cs="メイリオ" w:hint="eastAsia"/>
          <w:color w:val="000000"/>
          <w:kern w:val="0"/>
          <w:sz w:val="22"/>
        </w:rPr>
        <w:t>方</w:t>
      </w:r>
      <w:bookmarkStart w:id="0" w:name="_GoBack"/>
      <w:bookmarkEnd w:id="0"/>
      <w:r w:rsidR="00B50EB6">
        <w:rPr>
          <w:rFonts w:asciiTheme="minorEastAsia" w:hAnsiTheme="minorEastAsia" w:cs="メイリオ" w:hint="eastAsia"/>
          <w:color w:val="000000"/>
          <w:kern w:val="0"/>
          <w:sz w:val="22"/>
        </w:rPr>
        <w:t>。</w:t>
      </w:r>
    </w:p>
    <w:p w:rsidR="004141B0" w:rsidRPr="00B50EB6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　　　　　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③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>楽器と譜面台等を持って練習会場、演奏会場に来ることができる。</w:t>
      </w:r>
    </w:p>
    <w:p w:rsidR="004141B0" w:rsidRPr="00B50EB6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50" w:id="1383295233"/>
        </w:rPr>
        <w:t>募集人</w:t>
      </w:r>
      <w:r w:rsidRPr="00B50EB6">
        <w:rPr>
          <w:rFonts w:asciiTheme="minorEastAsia" w:hAnsiTheme="minorEastAsia" w:cs="メイリオ" w:hint="eastAsia"/>
          <w:color w:val="000000"/>
          <w:spacing w:val="1"/>
          <w:kern w:val="0"/>
          <w:sz w:val="22"/>
          <w:fitText w:val="1050" w:id="1383295233"/>
        </w:rPr>
        <w:t>数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■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="00456A34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４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０名を上限とします。</w:t>
      </w:r>
    </w:p>
    <w:p w:rsidR="004141B0" w:rsidRPr="00B50EB6" w:rsidRDefault="004141B0" w:rsidP="00025B38">
      <w:pPr>
        <w:autoSpaceDE w:val="0"/>
        <w:autoSpaceDN w:val="0"/>
        <w:adjustRightInd w:val="0"/>
        <w:ind w:leftChars="135" w:left="1806" w:rightChars="178" w:right="374" w:hangingChars="552" w:hanging="1523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50" w:id="1383295234"/>
        </w:rPr>
        <w:t>応募方</w:t>
      </w:r>
      <w:r w:rsidRPr="00B50EB6">
        <w:rPr>
          <w:rFonts w:asciiTheme="minorEastAsia" w:hAnsiTheme="minorEastAsia" w:cs="メイリオ" w:hint="eastAsia"/>
          <w:color w:val="000000"/>
          <w:spacing w:val="1"/>
          <w:kern w:val="0"/>
          <w:sz w:val="22"/>
          <w:fitText w:val="1050" w:id="1383295234"/>
        </w:rPr>
        <w:t>法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■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申込用紙（又は、前橋文学館ホームペ―ジ上にアップした用紙）に必要事項をご記入のうえ、後記お問合わせ先に郵送又はＦＡＸ並びにメールのいずれかでご応募ください。</w:t>
      </w:r>
    </w:p>
    <w:p w:rsidR="004141B0" w:rsidRPr="00B50EB6" w:rsidRDefault="004141B0" w:rsidP="00025B38">
      <w:pPr>
        <w:autoSpaceDE w:val="0"/>
        <w:autoSpaceDN w:val="0"/>
        <w:adjustRightInd w:val="0"/>
        <w:ind w:leftChars="835" w:left="175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申込用紙は</w:t>
      </w:r>
      <w:r w:rsidR="001A12ED" w:rsidRPr="00B50EB6">
        <w:rPr>
          <w:rFonts w:asciiTheme="minorEastAsia" w:hAnsiTheme="minorEastAsia" w:cs="メイリオ" w:hint="eastAsia"/>
          <w:kern w:val="0"/>
          <w:sz w:val="22"/>
        </w:rPr>
        <w:t>（ホームページ上の用紙のほか）</w:t>
      </w:r>
      <w:r w:rsidRPr="00B50EB6">
        <w:rPr>
          <w:rFonts w:asciiTheme="minorEastAsia" w:hAnsiTheme="minorEastAsia" w:cs="メイリオ" w:hint="eastAsia"/>
          <w:kern w:val="0"/>
          <w:sz w:val="22"/>
        </w:rPr>
        <w:t>前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橋文学館、前橋市民文化会館、前橋市役所文化国際課、前橋中央公民館（前橋プラザ元気２１）でお受け取り下さい。</w:t>
      </w:r>
    </w:p>
    <w:p w:rsidR="004141B0" w:rsidRPr="00B50EB6" w:rsidRDefault="004141B0" w:rsidP="00025B38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025B38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50" w:id="1383295235"/>
        </w:rPr>
        <w:t>応募期</w:t>
      </w:r>
      <w:r w:rsidRPr="00025B38">
        <w:rPr>
          <w:rFonts w:asciiTheme="minorEastAsia" w:hAnsiTheme="minorEastAsia" w:cs="メイリオ" w:hint="eastAsia"/>
          <w:color w:val="000000"/>
          <w:spacing w:val="1"/>
          <w:kern w:val="0"/>
          <w:sz w:val="22"/>
          <w:fitText w:val="1050" w:id="1383295235"/>
        </w:rPr>
        <w:t>日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■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平成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３０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年４月２１日（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土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）</w:t>
      </w:r>
      <w:r w:rsidR="0015370D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まで</w:t>
      </w:r>
    </w:p>
    <w:p w:rsidR="0072628A" w:rsidRPr="00B50EB6" w:rsidRDefault="004141B0" w:rsidP="00025B38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spacing w:val="26"/>
          <w:kern w:val="0"/>
          <w:sz w:val="22"/>
          <w:fitText w:val="1040" w:id="1388021248"/>
        </w:rPr>
        <w:t>選考方</w:t>
      </w:r>
      <w:r w:rsidRPr="00B50EB6">
        <w:rPr>
          <w:rFonts w:asciiTheme="minorEastAsia" w:hAnsiTheme="minorEastAsia" w:cs="メイリオ" w:hint="eastAsia"/>
          <w:color w:val="000000"/>
          <w:spacing w:val="2"/>
          <w:kern w:val="0"/>
          <w:sz w:val="22"/>
          <w:fitText w:val="1040" w:id="1388021248"/>
        </w:rPr>
        <w:t>法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■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応募順（定員</w:t>
      </w:r>
      <w:r w:rsidR="00BB3D18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４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０名に達し次第打切ります）</w:t>
      </w:r>
    </w:p>
    <w:p w:rsidR="004141B0" w:rsidRPr="00B50EB6" w:rsidRDefault="00B5384F" w:rsidP="00025B38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50" w:id="1388021760"/>
        </w:rPr>
        <w:t>応募結</w:t>
      </w:r>
      <w:r w:rsidRPr="00B50EB6">
        <w:rPr>
          <w:rFonts w:asciiTheme="minorEastAsia" w:hAnsiTheme="minorEastAsia" w:cs="メイリオ" w:hint="eastAsia"/>
          <w:color w:val="000000"/>
          <w:spacing w:val="1"/>
          <w:kern w:val="0"/>
          <w:sz w:val="22"/>
          <w:fitText w:val="1050" w:id="1388021760"/>
        </w:rPr>
        <w:t>果</w:t>
      </w:r>
      <w:r w:rsidR="0072628A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■</w:t>
      </w:r>
      <w:r w:rsidR="007A28DA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>参加者に</w:t>
      </w:r>
      <w:r w:rsidR="0072628A" w:rsidRPr="00B50EB6">
        <w:rPr>
          <w:rFonts w:ascii="ＭＳ 明朝" w:eastAsia="ＭＳ 明朝" w:cs="ＭＳ 明朝" w:hint="eastAsia"/>
          <w:color w:val="000000"/>
          <w:kern w:val="0"/>
          <w:sz w:val="22"/>
          <w:szCs w:val="20"/>
        </w:rPr>
        <w:t>は、４月中に楽譜の発送をもってお知らせします。</w:t>
      </w:r>
    </w:p>
    <w:p w:rsidR="004141B0" w:rsidRPr="00B50EB6" w:rsidRDefault="004141B0" w:rsidP="00025B38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spacing w:val="305"/>
          <w:kern w:val="0"/>
          <w:sz w:val="22"/>
          <w:fitText w:val="1050" w:id="1383301632"/>
        </w:rPr>
        <w:t>費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  <w:fitText w:val="1050" w:id="1383301632"/>
        </w:rPr>
        <w:t>用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■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>練習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・演奏会費　無料、その他の経費は参加者（保護者）が負担。</w:t>
      </w:r>
    </w:p>
    <w:p w:rsidR="004141B0" w:rsidRPr="00B50EB6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spacing w:val="97"/>
          <w:kern w:val="0"/>
          <w:sz w:val="22"/>
          <w:fitText w:val="1050" w:id="1388021250"/>
        </w:rPr>
        <w:t>指導</w:t>
      </w:r>
      <w:r w:rsidRPr="00B50EB6">
        <w:rPr>
          <w:rFonts w:asciiTheme="minorEastAsia" w:hAnsiTheme="minorEastAsia" w:cs="メイリオ" w:hint="eastAsia"/>
          <w:color w:val="000000"/>
          <w:spacing w:val="1"/>
          <w:kern w:val="0"/>
          <w:sz w:val="22"/>
          <w:fitText w:val="1050" w:id="1388021250"/>
        </w:rPr>
        <w:t>者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■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青山　忠</w:t>
      </w:r>
      <w:r w:rsidR="00AD69AC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（朔太郎音楽祭音楽監督・マンドリン奏者・指揮者）</w:t>
      </w:r>
    </w:p>
    <w:p w:rsidR="00AF57EF" w:rsidRPr="00B50EB6" w:rsidRDefault="00B50EB6" w:rsidP="00025B38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025B38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49" w:id="1659008769"/>
        </w:rPr>
        <w:t>練習</w:t>
      </w:r>
      <w:r w:rsidR="006068B9" w:rsidRPr="00025B38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49" w:id="1659008769"/>
        </w:rPr>
        <w:t>会</w:t>
      </w:r>
      <w:r w:rsidR="006068B9" w:rsidRPr="00025B38">
        <w:rPr>
          <w:rFonts w:asciiTheme="minorEastAsia" w:hAnsiTheme="minorEastAsia" w:cs="メイリオ" w:hint="eastAsia"/>
          <w:color w:val="000000"/>
          <w:spacing w:val="1"/>
          <w:kern w:val="0"/>
          <w:sz w:val="22"/>
          <w:fitText w:val="1049" w:id="1659008769"/>
        </w:rPr>
        <w:t>場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■ 前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橋市中央公民館</w:t>
      </w:r>
    </w:p>
    <w:p w:rsidR="00025B38" w:rsidRDefault="00B50EB6" w:rsidP="00782979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025B38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49" w:id="1659009024"/>
        </w:rPr>
        <w:t>練習</w:t>
      </w:r>
      <w:r w:rsidR="00AF57EF" w:rsidRPr="00025B38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49" w:id="1659009024"/>
        </w:rPr>
        <w:t>日</w:t>
      </w:r>
      <w:r w:rsidR="00AF57EF" w:rsidRPr="00025B38">
        <w:rPr>
          <w:rFonts w:asciiTheme="minorEastAsia" w:hAnsiTheme="minorEastAsia" w:cs="メイリオ" w:hint="eastAsia"/>
          <w:color w:val="000000"/>
          <w:spacing w:val="1"/>
          <w:kern w:val="0"/>
          <w:sz w:val="22"/>
          <w:fitText w:val="1049" w:id="1659009024"/>
        </w:rPr>
        <w:t>程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■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平成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３０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年６月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２日（土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）、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９月２日（日）、９月１５日（土）、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９月１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６</w:t>
      </w:r>
      <w:r w:rsidR="00AF57EF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日（日）、</w:t>
      </w:r>
    </w:p>
    <w:p w:rsidR="00AF57EF" w:rsidRPr="00B50EB6" w:rsidRDefault="00AF57EF" w:rsidP="00B50EB6">
      <w:pPr>
        <w:autoSpaceDE w:val="0"/>
        <w:autoSpaceDN w:val="0"/>
        <w:adjustRightInd w:val="0"/>
        <w:ind w:leftChars="135" w:left="283" w:rightChars="178" w:right="374" w:firstLineChars="700" w:firstLine="154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９月２３日（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日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）、１０月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６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日（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土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>）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　練習時間は、午前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>９時～１２時予定</w:t>
      </w:r>
    </w:p>
    <w:p w:rsidR="00AF57EF" w:rsidRPr="00B50EB6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w w:val="95"/>
          <w:kern w:val="0"/>
          <w:sz w:val="22"/>
          <w:fitText w:val="1050" w:id="1383328769"/>
        </w:rPr>
        <w:t>演奏会日</w:t>
      </w:r>
      <w:r w:rsidRPr="00B50EB6">
        <w:rPr>
          <w:rFonts w:asciiTheme="minorEastAsia" w:hAnsiTheme="minorEastAsia" w:cs="メイリオ" w:hint="eastAsia"/>
          <w:color w:val="000000"/>
          <w:spacing w:val="5"/>
          <w:w w:val="95"/>
          <w:kern w:val="0"/>
          <w:sz w:val="22"/>
          <w:fitText w:val="1050" w:id="1383328769"/>
        </w:rPr>
        <w:t>程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■ 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平成３０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年１０月１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４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日（日）１４時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>３０分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開演</w:t>
      </w:r>
    </w:p>
    <w:p w:rsidR="00AF57EF" w:rsidRPr="00B50EB6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w w:val="95"/>
          <w:kern w:val="0"/>
          <w:sz w:val="22"/>
          <w:fitText w:val="1050" w:id="1383328770"/>
        </w:rPr>
        <w:t>演奏会会</w:t>
      </w:r>
      <w:r w:rsidRPr="00B50EB6">
        <w:rPr>
          <w:rFonts w:asciiTheme="minorEastAsia" w:hAnsiTheme="minorEastAsia" w:cs="メイリオ" w:hint="eastAsia"/>
          <w:color w:val="000000"/>
          <w:spacing w:val="5"/>
          <w:w w:val="95"/>
          <w:kern w:val="0"/>
          <w:sz w:val="22"/>
          <w:fitText w:val="1050" w:id="1383328770"/>
        </w:rPr>
        <w:t>場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■ 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昌賢学園まえばしホール（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前橋市民文化会館</w:t>
      </w:r>
      <w:r w:rsidR="006068B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）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大ホール</w:t>
      </w:r>
    </w:p>
    <w:p w:rsidR="00AF57EF" w:rsidRPr="00B50EB6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50" w:id="1383328000"/>
        </w:rPr>
        <w:t>演奏曲</w:t>
      </w:r>
      <w:r w:rsidRPr="00B50EB6">
        <w:rPr>
          <w:rFonts w:asciiTheme="minorEastAsia" w:hAnsiTheme="minorEastAsia" w:cs="メイリオ" w:hint="eastAsia"/>
          <w:color w:val="000000"/>
          <w:spacing w:val="1"/>
          <w:kern w:val="0"/>
          <w:sz w:val="22"/>
          <w:fitText w:val="1050" w:id="1383328000"/>
        </w:rPr>
        <w:t>目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■</w:t>
      </w:r>
      <w:r w:rsidR="00190439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「東洋の印象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」</w:t>
      </w:r>
      <w:r w:rsidR="00025B38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「ニュー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>・</w:t>
      </w:r>
      <w:r w:rsidR="00025B38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シネマ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>・</w:t>
      </w:r>
      <w:r w:rsidR="00025B38"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>パラダイス」</w:t>
      </w:r>
      <w:r w:rsidR="00025B38">
        <w:rPr>
          <w:rFonts w:asciiTheme="minorEastAsia" w:hAnsiTheme="minorEastAsia" w:cs="メイリオ" w:hint="eastAsia"/>
          <w:color w:val="000000"/>
          <w:kern w:val="0"/>
          <w:sz w:val="22"/>
        </w:rPr>
        <w:t>「ライフ・イズ・ビューティフル」</w:t>
      </w:r>
    </w:p>
    <w:p w:rsidR="00AF57EF" w:rsidRPr="00B50EB6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spacing w:val="305"/>
          <w:kern w:val="0"/>
          <w:sz w:val="22"/>
          <w:fitText w:val="1050" w:id="1383328001"/>
        </w:rPr>
        <w:t>主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  <w:fitText w:val="1050" w:id="1383328001"/>
        </w:rPr>
        <w:t>催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■ ～マンドリンのまち前橋～朔太郎音楽祭実行委員会</w:t>
      </w:r>
    </w:p>
    <w:p w:rsidR="00AF57EF" w:rsidRPr="00B50EB6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B50EB6">
        <w:rPr>
          <w:rFonts w:asciiTheme="minorEastAsia" w:hAnsiTheme="minorEastAsia" w:cs="メイリオ" w:hint="eastAsia"/>
          <w:color w:val="000000"/>
          <w:spacing w:val="305"/>
          <w:kern w:val="0"/>
          <w:sz w:val="22"/>
          <w:fitText w:val="1050" w:id="1383328002"/>
        </w:rPr>
        <w:t>共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  <w:fitText w:val="1050" w:id="1383328002"/>
        </w:rPr>
        <w:t>催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■ 前橋市・前橋市教育委員会・（一財）前橋市まちづくり公社（予定）</w:t>
      </w:r>
    </w:p>
    <w:p w:rsidR="00AF57EF" w:rsidRPr="00B50EB6" w:rsidRDefault="00AF57EF" w:rsidP="00B50EB6">
      <w:pPr>
        <w:autoSpaceDE w:val="0"/>
        <w:autoSpaceDN w:val="0"/>
        <w:adjustRightInd w:val="0"/>
        <w:ind w:leftChars="135" w:left="1661" w:rightChars="178" w:right="374" w:hangingChars="166" w:hanging="1378"/>
        <w:jc w:val="left"/>
        <w:rPr>
          <w:rFonts w:asciiTheme="minorEastAsia" w:hAnsiTheme="minorEastAsia"/>
          <w:sz w:val="28"/>
        </w:rPr>
      </w:pPr>
      <w:r w:rsidRPr="00B50EB6">
        <w:rPr>
          <w:rFonts w:asciiTheme="minorEastAsia" w:hAnsiTheme="minorEastAsia" w:cs="メイリオ" w:hint="eastAsia"/>
          <w:color w:val="000000"/>
          <w:spacing w:val="305"/>
          <w:kern w:val="0"/>
          <w:sz w:val="22"/>
          <w:szCs w:val="20"/>
          <w:fitText w:val="1050" w:id="1383328003"/>
        </w:rPr>
        <w:t>後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  <w:szCs w:val="20"/>
          <w:fitText w:val="1050" w:id="1383328003"/>
        </w:rPr>
        <w:t>援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  <w:szCs w:val="20"/>
        </w:rPr>
        <w:t xml:space="preserve"> ■（一社）日本マンドリン連盟・前橋商工会議所・（公財）前橋観光コンベンション協会・東日本旅客鉄道㈱高崎支社・朝日新聞社前橋総局</w:t>
      </w:r>
      <w:r w:rsidR="006D4972" w:rsidRPr="00B50EB6">
        <w:rPr>
          <w:rFonts w:asciiTheme="minorEastAsia" w:hAnsiTheme="minorEastAsia" w:cs="メイリオ" w:hint="eastAsia"/>
          <w:color w:val="000000"/>
          <w:kern w:val="0"/>
          <w:sz w:val="22"/>
          <w:szCs w:val="20"/>
        </w:rPr>
        <w:t>・</w:t>
      </w:r>
      <w:r w:rsidRPr="00B50EB6">
        <w:rPr>
          <w:rFonts w:asciiTheme="minorEastAsia" w:hAnsiTheme="minorEastAsia" w:cs="メイリオ" w:hint="eastAsia"/>
          <w:color w:val="000000"/>
          <w:kern w:val="0"/>
          <w:sz w:val="22"/>
          <w:szCs w:val="20"/>
        </w:rPr>
        <w:t>産経新聞前橋支局・上毛新聞社・高崎前橋経済新聞・東京新聞前橋支局・毎日新聞前橋支局・読売新聞前橋支局・共同通信社前橋支局・時事通信社前橋支局・ＮＨＫ前橋放送局・㈱エフエム群馬・群馬テレビ㈱・㈱Ｊ：ＣＯＭ群馬・㈱まえばしＣＩＴＹエフエム（予定）</w:t>
      </w:r>
    </w:p>
    <w:sectPr w:rsidR="00AF57EF" w:rsidRPr="00B50EB6" w:rsidSect="00B50EB6">
      <w:pgSz w:w="11907" w:h="16839" w:code="9"/>
      <w:pgMar w:top="720" w:right="397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C04" w:rsidRDefault="00524C04" w:rsidP="00EE2215">
      <w:r>
        <w:separator/>
      </w:r>
    </w:p>
  </w:endnote>
  <w:endnote w:type="continuationSeparator" w:id="0">
    <w:p w:rsidR="00524C04" w:rsidRDefault="00524C04" w:rsidP="00EE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C04" w:rsidRDefault="00524C04" w:rsidP="00EE2215">
      <w:r>
        <w:separator/>
      </w:r>
    </w:p>
  </w:footnote>
  <w:footnote w:type="continuationSeparator" w:id="0">
    <w:p w:rsidR="00524C04" w:rsidRDefault="00524C04" w:rsidP="00EE2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1B0"/>
    <w:rsid w:val="00025B38"/>
    <w:rsid w:val="000D6C02"/>
    <w:rsid w:val="0015370D"/>
    <w:rsid w:val="00190439"/>
    <w:rsid w:val="001A12ED"/>
    <w:rsid w:val="001A4657"/>
    <w:rsid w:val="001F2EDD"/>
    <w:rsid w:val="00214DB2"/>
    <w:rsid w:val="00306E6C"/>
    <w:rsid w:val="00326800"/>
    <w:rsid w:val="003E6039"/>
    <w:rsid w:val="004141B0"/>
    <w:rsid w:val="00456A34"/>
    <w:rsid w:val="00470799"/>
    <w:rsid w:val="005034A1"/>
    <w:rsid w:val="00524C04"/>
    <w:rsid w:val="006068B9"/>
    <w:rsid w:val="006D4972"/>
    <w:rsid w:val="00715DE7"/>
    <w:rsid w:val="0072628A"/>
    <w:rsid w:val="00782979"/>
    <w:rsid w:val="007A28DA"/>
    <w:rsid w:val="00830987"/>
    <w:rsid w:val="008B0878"/>
    <w:rsid w:val="008C2932"/>
    <w:rsid w:val="008F0148"/>
    <w:rsid w:val="00A056E9"/>
    <w:rsid w:val="00AD69AC"/>
    <w:rsid w:val="00AF57EF"/>
    <w:rsid w:val="00B50EB6"/>
    <w:rsid w:val="00B5384F"/>
    <w:rsid w:val="00BB3D18"/>
    <w:rsid w:val="00BD65F8"/>
    <w:rsid w:val="00C86C7C"/>
    <w:rsid w:val="00D1690A"/>
    <w:rsid w:val="00E07154"/>
    <w:rsid w:val="00EE2215"/>
    <w:rsid w:val="00F33857"/>
    <w:rsid w:val="00F8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2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215"/>
  </w:style>
  <w:style w:type="paragraph" w:styleId="a6">
    <w:name w:val="footer"/>
    <w:basedOn w:val="a"/>
    <w:link w:val="a7"/>
    <w:uiPriority w:val="99"/>
    <w:unhideWhenUsed/>
    <w:rsid w:val="00EE22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2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201602</dc:creator>
  <cp:lastModifiedBy>201602</cp:lastModifiedBy>
  <cp:revision>15</cp:revision>
  <cp:lastPrinted>2018-02-19T01:30:00Z</cp:lastPrinted>
  <dcterms:created xsi:type="dcterms:W3CDTF">2017-02-19T04:35:00Z</dcterms:created>
  <dcterms:modified xsi:type="dcterms:W3CDTF">2018-02-28T04:23:00Z</dcterms:modified>
</cp:coreProperties>
</file>